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Clinical Medicine Research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2326-9049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2326-9057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clinicalmed.org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http://www.sciencepg.com/journal/cmr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Clinical Medicine Research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clinicalmed.org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http://www.sciencepg.com/journal/151/propose-a-special-issue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Clinical Medicine Research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