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Secondary Education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2376-7464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2376-7472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ijsedu.org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http://www.sciencepg.com/journal/ijsedu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Secondary Education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ijsedu.org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http://www.sciencepg.com/journal/193/propose-a-special-issue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Secondary Education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