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Natural Resource Ecology and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2575-3088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2575-3061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ijnrem.org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http://www.sciencepg.com/journal/ijnrem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Natural Resource Ecology and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ijnrem.org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Natural Resource Ecology and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