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Computational and Theoretical Chemistry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2376-7286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2376-7308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ijctc.org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http://www.sciencepg.com/journal/ijctc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Computational and Theoretical Chemistry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ijctc.org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http://www.sciencepg.com/journal/228/propose-a-special-issue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Computational and Theoretical Chemistry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