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Mathematics and Computer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2575-6036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2575-6028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mathcomputer.org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http://www.sciencepg.com/journal/mcs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Mathematics and Computer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mathcomputer.org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http://www.sciencepg.com/journal/247/propose-a-special-issue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Mathematics and Computer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