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Biomedical Engineering and Clinical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2472-1298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2472-1301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ijbecs.org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http://www.sciencepg.com/journal/ijbecs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Biomedical Engineering and Clinical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ijbecs.org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Biomedical Engineering and Clinical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