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International Journal of Statistical Distributions and Applications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2472-3487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2472-3509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ijsda.org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http://www.sciencepg.com/journal/ijsda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International Journal of Statistical Distributions and Applications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ijsda.org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http://www.sciencepg.com/journal/379/propose-a-special-issue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International Journal of Statistical Distributions and Applications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