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International Journal of Finance and Banking Research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2472-226X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2472-2278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ijfbr.net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http://www.sciencepg.com/journal/ijfbr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International Journal of Finance and Banking Research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ijfbr.net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http://www.sciencepg.com/journal/393/propose-a-special-issue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International Journal of Finance and Banking Research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