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Mechanical and Materials Engineering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2639-9628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2639-9652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ajmme.org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http://www.sciencepg.com/journal/ajmme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Mechanical and Materials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ajmme.org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http://www.sciencepg.com/journal/525/propose-a-special-issue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Mechanical and Materials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