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Environmental Science and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2578-7985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2578-7993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ajese.org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http://www.sciencepg.com/journal/ajese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Environmental Science and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ajese.org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http://www.sciencepg.com/journal/529/propose-a-special-issue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Environmental Science and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