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Education and Information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2994-712X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ajeit.org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http://www.sciencepg.com/journal/ajeit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Education and Information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ajeit.org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http://www.sciencepg.com/journal/538/propose-a-special-issue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Education and Information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