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Physics and Applications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2330-4286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2330-4308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ajphys.org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http://www.sciencepg.com/journal/ajpa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Physics and Applications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ajphys.org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http://www.sciencepg.com/journal/622/propose-a-special-issue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Physics and Applications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