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9.0.0 --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/>
      </w:tblPr>
      <w:tblGrid>
        <w:gridCol w:w="2177"/>
        <w:gridCol w:w="2268"/>
        <w:gridCol w:w="2018"/>
        <w:gridCol w:w="1968"/>
        <w:gridCol w:w="1293"/>
        <w:gridCol w:w="14"/>
      </w:tblGrid>
      <w:tr w:rsidTr="001D0005">
        <w:tblPrEx>
          <w:tblW w:w="4941" w:type="pct"/>
          <w:jc w:val="center"/>
          <w:tblBorders>
            <w:top w:val="single" w:sz="8" w:space="0" w:color="C2C7AC"/>
            <w:left w:val="single" w:sz="8" w:space="0" w:color="C2C7AC"/>
            <w:bottom w:val="single" w:sz="8" w:space="0" w:color="C2C7AC"/>
            <w:right w:val="single" w:sz="8" w:space="0" w:color="C2C7AC"/>
            <w:insideH w:val="single" w:sz="8" w:space="0" w:color="C2C7AC"/>
            <w:insideV w:val="single" w:sz="8" w:space="0" w:color="C2C7AC"/>
          </w:tblBorders>
          <w:tblLook w:val="04A0"/>
        </w:tblPrEx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xmlns:r="http://schemas.openxmlformats.org/officeDocument/2006/relationships" cstate="print"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 xmlns:wps="http://schemas.microsoft.com/office/word/2010/wordprocessingShape"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anchor="t" anchorCtr="0" bIns="45720" lIns="91440" rIns="91440" rot="0" tIns="45720" upright="1" vert="horz" wrap="square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 xmlns:wps="http://schemas.microsoft.com/office/word/2010/wordprocessingShape"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6" name="Arc 24999"/>
                                <wps:cNvSpPr/>
                                <wps:spPr bwMode="auto">
                                  <a:xfrm flipH="1" rot="5340000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9 h 43196" name="T3"/>
                                      <a:gd fmla="*/ 7 w 22029" name="T4"/>
                                      <a:gd fmla="*/ 385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8" name="Arc 25001"/>
                                <wps:cNvSpPr/>
                                <wps:spPr bwMode="auto">
                                  <a:xfrm flipH="1" rot="5340000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82 h 43196" name="T3"/>
                                      <a:gd fmla="*/ 5 w 22029" name="T4"/>
                                      <a:gd fmla="*/ 241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9" name="Arc 25002"/>
                                <wps:cNvSpPr/>
                                <wps:spPr bwMode="auto">
                                  <a:xfrm flipH="1" flipV="1" rot="-5340000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8 h 43196" name="T3"/>
                                      <a:gd fmla="*/ 7 w 22029" name="T4"/>
                                      <a:gd fmla="*/ 384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0" name="Arc 25003"/>
                                <wps:cNvSpPr/>
                                <wps:spPr bwMode="auto">
                                  <a:xfrm flipH="1" flipV="1" rot="-5340000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2 w 22029" name="T2"/>
                                      <a:gd fmla="*/ 655 h 43196" name="T3"/>
                                      <a:gd fmla="*/ 6 w 22029" name="T4"/>
                                      <a:gd fmla="*/ 328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1" name="Arc 25004"/>
                                <wps:cNvSpPr/>
                                <wps:spPr bwMode="auto">
                                  <a:xfrm flipH="1" flipV="1" rot="-5340000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98 h 43196" name="T3"/>
                                      <a:gd fmla="*/ 5 w 22029" name="T4"/>
                                      <a:gd fmla="*/ 249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6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P="00501270">
            <w:pPr>
              <w:adjustRightInd w:val="0"/>
              <w:snapToGrid w:val="0"/>
              <w:spacing w:before="312" w:beforeLines="100" w:after="62" w:afterLines="20"/>
              <w:rPr>
                <w:b/>
                <w:bCs/>
                <w:iCs/>
                <w:color w:val="1F497D"/>
                <w:sz w:val="30"/>
                <w:szCs w:val="30"/>
              </w:rPr>
            </w:pPr>
            <w:r w:rsidRPr="0006519B"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World Journal of Agricultural Science and Technology</w:t>
            </w:r>
          </w:p>
          <w:p w:rsidR="00501270" w:rsidP="00501270">
            <w:pPr>
              <w:shd w:val="clear" w:color="auto" w:fill="FFFFFF"/>
              <w:adjustRightInd w:val="0"/>
              <w:snapToGri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ISSN Online: </w:t>
            </w:r>
            <w:r w:rsidRPr="00B33946">
              <w:rPr>
                <w:color w:val="333333"/>
                <w:sz w:val="20"/>
                <w:szCs w:val="20"/>
              </w:rPr>
              <w:t>2994-7332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http://www.</w:t>
            </w:r>
            <w:r w:rsidRPr="00261BC0">
              <w:rPr>
                <w:color w:val="0000E1"/>
                <w:sz w:val="20"/>
                <w:szCs w:val="20"/>
              </w:rPr>
              <w:t>wjast.org</w:t>
            </w:r>
          </w:p>
          <w:p w:rsidR="00501270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http://www.sciencepg.com/journal/wjast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E43D7">
              <w:rPr>
                <w:bCs/>
                <w:i/>
                <w:iCs/>
                <w:sz w:val="20"/>
                <w:szCs w:val="20"/>
              </w:rPr>
              <w:t>World Journal of Agricultural Science and Technology</w:t>
            </w:r>
            <w:r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ED1FCF" w:rsidRPr="00ED1FCF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>
              <w:rPr>
                <w:color w:val="0000FF"/>
                <w:kern w:val="0"/>
                <w:sz w:val="20"/>
                <w:szCs w:val="20"/>
              </w:rPr>
              <w:t>http://ww</w:t>
            </w:r>
            <w:r>
              <w:rPr>
                <w:color w:val="0000FF"/>
                <w:sz w:val="20"/>
                <w:szCs w:val="20"/>
              </w:rPr>
              <w:t>w.</w:t>
            </w:r>
            <w:r w:rsidRPr="00543E99">
              <w:rPr>
                <w:color w:val="0000FF"/>
                <w:sz w:val="20"/>
                <w:szCs w:val="20"/>
              </w:rPr>
              <w:t>wjast.org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P="00ED1FCF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72E38">
              <w:rPr>
                <w:rStyle w:val="Hyperlink"/>
                <w:sz w:val="20"/>
                <w:szCs w:val="20"/>
                <w:u w:val="none"/>
              </w:rPr>
              <w:t>http://www.sciencepg.com/journal/643/propose-a-special-issue</w:t>
            </w:r>
          </w:p>
          <w:p w:rsidR="00DF289C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P="00DF289C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Pr="000E6FE4">
              <w:rPr>
                <w:bCs/>
                <w:i/>
                <w:iCs/>
                <w:color w:val="000000"/>
                <w:sz w:val="20"/>
                <w:szCs w:val="20"/>
              </w:rPr>
              <w:t>World Journal of Agricultural Science and Technology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</w:t>
            </w:r>
            <w:r w:rsidR="00BF11A8">
              <w:rPr>
                <w:bCs/>
                <w:iCs/>
                <w:color w:val="000000"/>
                <w:sz w:val="20"/>
                <w:szCs w:val="20"/>
              </w:rPr>
              <w:t>” as the subject of your email.</w:t>
            </w:r>
            <w:r w:rsidR="00BF11A8"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 w:rsidR="00EE0E03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 w:rsidR="00EE0E03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background of the </w:t>
            </w:r>
            <w:r w:rsidRPr="000D3912" w:rsidR="005E375F">
              <w:rPr>
                <w:color w:val="000000"/>
                <w:kern w:val="0"/>
                <w:sz w:val="20"/>
                <w:szCs w:val="20"/>
              </w:rPr>
              <w:t>theme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, the significance </w:t>
            </w:r>
            <w:r w:rsidRPr="000D3912" w:rsidR="005E375F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 w:rsidR="00A36B0C"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P="003D532F">
            <w:pPr>
              <w:widowControl/>
              <w:adjustRightInd w:val="0"/>
              <w:snapToGrid w:val="0"/>
              <w:spacing w:before="94" w:beforeLines="30" w:after="94" w:afterLines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[Types of articles welcomed: Original research </w:t>
            </w:r>
            <w:r w:rsidRPr="000D3912" w:rsidR="00D06733">
              <w:rPr>
                <w:bCs/>
                <w:color w:val="000000"/>
                <w:kern w:val="0"/>
                <w:sz w:val="20"/>
                <w:szCs w:val="20"/>
              </w:rPr>
              <w:t>articles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, review articles, case studies, etc.]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P="00271849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P="00E35BD0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 xml:space="preserve">ORCID </w:t>
            </w:r>
            <w:r w:rsidRPr="000D3912">
              <w:rPr>
                <w:color w:val="000000"/>
                <w:kern w:val="0"/>
                <w:sz w:val="20"/>
                <w:szCs w:val="20"/>
              </w:rPr>
              <w:t>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P="00D82299">
            <w:pPr>
              <w:widowControl/>
              <w:adjustRightInd w:val="0"/>
              <w:snapToGrid w:val="0"/>
              <w:spacing w:before="94" w:beforeLines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P="00A36B0C">
            <w:pPr>
              <w:widowControl/>
              <w:adjustRightInd w:val="0"/>
              <w:snapToGrid w:val="0"/>
              <w:spacing w:before="94" w:beforeLines="30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 w:rsidR="00D37CC4">
              <w:t xml:space="preserve"> </w:t>
            </w:r>
            <w:r w:rsidRPr="00E733C8" w:rsidR="00D37CC4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53AD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>
      <w:pPr>
        <w:rPr>
          <w:sz w:val="20"/>
          <w:szCs w:val="20"/>
        </w:rPr>
      </w:pPr>
    </w:p>
    <w:sectPr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"/>
    <w:uiPriority w:val="99"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unhideWhenUsed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批注文字 字符"/>
    <w:link w:val="CommentText"/>
    <w:uiPriority w:val="99"/>
    <w:semiHidden/>
    <w:rPr>
      <w:kern w:val="2"/>
      <w:sz w:val="21"/>
      <w:szCs w:val="22"/>
    </w:rPr>
  </w:style>
  <w:style w:type="character" w:customStyle="1" w:styleId="a0">
    <w:name w:val="批注框文本 字符"/>
    <w:link w:val="BalloonText"/>
    <w:uiPriority w:val="99"/>
    <w:semiHidden/>
    <w:rPr>
      <w:kern w:val="2"/>
      <w:sz w:val="18"/>
      <w:szCs w:val="18"/>
    </w:rPr>
  </w:style>
  <w:style w:type="character" w:customStyle="1" w:styleId="a1">
    <w:name w:val="页脚 字符"/>
    <w:link w:val="Footer"/>
    <w:uiPriority w:val="99"/>
    <w:rPr>
      <w:kern w:val="2"/>
      <w:sz w:val="18"/>
      <w:szCs w:val="18"/>
    </w:rPr>
  </w:style>
  <w:style w:type="character" w:customStyle="1" w:styleId="a2">
    <w:name w:val="页眉 字符"/>
    <w:link w:val="Header"/>
    <w:uiPriority w:val="99"/>
    <w:rPr>
      <w:kern w:val="2"/>
      <w:sz w:val="18"/>
      <w:szCs w:val="18"/>
    </w:rPr>
  </w:style>
  <w:style w:type="character" w:customStyle="1" w:styleId="a3">
    <w:name w:val="批注主题 字符"/>
    <w:link w:val="CommentSubject"/>
    <w:uiPriority w:val="99"/>
    <w:semiHidden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99"/>
    <w:rsid w:val="00B747A5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emf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P="007E75F0">
          <w:pPr>
            <w:pStyle w:val="6D495FE43FE647B281F74402B3B18C5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P="007E75F0">
          <w:pPr>
            <w:pStyle w:val="F100F0EF57EA453AB712F0381A0FE17B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P="007E75F0">
          <w:pPr>
            <w:pStyle w:val="EA9959D35A954DBA922CE503A6370AEB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P="007E75F0">
          <w:pPr>
            <w:pStyle w:val="2BA163471B754B7984A2DFA518966F2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P="007E75F0">
          <w:pPr>
            <w:pStyle w:val="8D423CD6D0164E07A8DE74CEA246FD4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P="007E75F0">
          <w:pPr>
            <w:pStyle w:val="0E68D02F4EAE4989A13E9E44D45334BA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P="007E75F0">
          <w:pPr>
            <w:pStyle w:val="29C0E700CB9F470BA9EC110E0F2A6C22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P="007E75F0">
          <w:pPr>
            <w:pStyle w:val="B0228FE72987497097D7A7EECDCF848A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P="00FE7CD5">
          <w:pPr>
            <w:pStyle w:val="F7D1F1F3F94947219FB01D55D5599CA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P="00FE7CD5">
          <w:pPr>
            <w:pStyle w:val="62367B420BC84E0BA7B4B454078492E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P="00FE7CD5">
          <w:pPr>
            <w:pStyle w:val="9AF4347D96A0409DA9D77DA6B3424D7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P="00FE7CD5">
          <w:pPr>
            <w:pStyle w:val="7D7BC6FCBF6C4F1E93FE4982BDEE0BD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P="00FE7CD5">
          <w:pPr>
            <w:pStyle w:val="CE04BE3AE39349F096DAFE7B60710A41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P="00FE7CD5">
          <w:pPr>
            <w:pStyle w:val="22AF5C0E9E07407F91DF9CD10907DFA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04520-CB9E-4DC2-B59E-7C3F4D8C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743</Words>
  <Characters>4239</Characters>
  <Application>Microsoft Office Word</Application>
  <DocSecurity>0</DocSecurity>
  <Lines>35</Lines>
  <Paragraphs>9</Paragraphs>
  <ScaleCrop>false</ScaleCrop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2023-08-31T05:48:00Z</dcterms:created>
  <dcterms:modified xsi:type="dcterms:W3CDTF">2024-03-08T08:39:00Z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