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Science, Technology and Society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apjsts.org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http://www.sciencepg.com/journal/apjsts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Science, Technology and Society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apjsts.org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http://www.sciencepg.com/journal/686/propose-a-special-issue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Science, Technology and Society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